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55AA9" w14:textId="77777777" w:rsidR="009F4CB6" w:rsidRPr="009F4CB6" w:rsidRDefault="009F4CB6" w:rsidP="009B338C">
      <w:pPr>
        <w:spacing w:line="240" w:lineRule="auto"/>
        <w:rPr>
          <w:rFonts w:asciiTheme="majorHAnsi" w:eastAsiaTheme="majorEastAsia" w:hAnsiTheme="majorHAnsi" w:cstheme="majorHAnsi"/>
          <w:b/>
          <w:bCs/>
          <w:color w:val="EE164F"/>
          <w:sz w:val="48"/>
          <w:szCs w:val="28"/>
        </w:rPr>
      </w:pPr>
      <w:r w:rsidRPr="009F4CB6">
        <w:rPr>
          <w:rFonts w:asciiTheme="majorHAnsi" w:eastAsiaTheme="majorEastAsia" w:hAnsiTheme="majorHAnsi" w:cstheme="majorHAnsi"/>
          <w:b/>
          <w:bCs/>
          <w:color w:val="EE164F"/>
          <w:sz w:val="48"/>
          <w:szCs w:val="28"/>
        </w:rPr>
        <w:t>Employment contract template</w:t>
      </w:r>
    </w:p>
    <w:p w14:paraId="11F0E9E5" w14:textId="1826F6FC" w:rsidR="00106738" w:rsidRDefault="009F4CB6" w:rsidP="009B338C">
      <w:pPr>
        <w:spacing w:line="240" w:lineRule="auto"/>
        <w:rPr>
          <w:rFonts w:asciiTheme="majorHAnsi" w:eastAsiaTheme="majorEastAsia" w:hAnsiTheme="majorHAnsi" w:cstheme="majorHAnsi"/>
          <w:b/>
          <w:bCs/>
          <w:color w:val="F79646" w:themeColor="accent6"/>
          <w:sz w:val="26"/>
          <w:szCs w:val="26"/>
        </w:rPr>
      </w:pPr>
      <w:r>
        <w:rPr>
          <w:rFonts w:asciiTheme="majorHAnsi" w:eastAsiaTheme="majorEastAsia" w:hAnsiTheme="majorHAnsi" w:cstheme="majorHAnsi"/>
          <w:b/>
          <w:bCs/>
          <w:color w:val="F79646" w:themeColor="accent6"/>
          <w:sz w:val="26"/>
          <w:szCs w:val="26"/>
        </w:rPr>
        <w:t>Free employment contract template</w:t>
      </w:r>
    </w:p>
    <w:p w14:paraId="05A0A6AD" w14:textId="77777777" w:rsidR="009F4CB6" w:rsidRPr="009F4CB6" w:rsidRDefault="009F4CB6" w:rsidP="009F4CB6">
      <w:pPr>
        <w:spacing w:line="240" w:lineRule="auto"/>
        <w:rPr>
          <w:rFonts w:eastAsiaTheme="majorEastAsia" w:cstheme="majorHAnsi"/>
          <w:sz w:val="26"/>
          <w:szCs w:val="26"/>
        </w:rPr>
      </w:pPr>
      <w:r w:rsidRPr="009F4CB6">
        <w:rPr>
          <w:rFonts w:eastAsiaTheme="majorEastAsia" w:cstheme="majorHAnsi"/>
          <w:i/>
          <w:iCs/>
          <w:sz w:val="26"/>
          <w:szCs w:val="26"/>
        </w:rPr>
        <w:t>This Employment Agreement (“Agreement”) is made effective as of [START DATE], by and between:</w:t>
      </w:r>
    </w:p>
    <w:p w14:paraId="7F26DF09" w14:textId="77777777" w:rsidR="009F4CB6" w:rsidRPr="009F4CB6" w:rsidRDefault="009F4CB6" w:rsidP="009F4CB6">
      <w:pPr>
        <w:spacing w:line="240" w:lineRule="auto"/>
        <w:rPr>
          <w:rFonts w:eastAsiaTheme="majorEastAsia" w:cstheme="majorHAnsi"/>
          <w:sz w:val="26"/>
          <w:szCs w:val="26"/>
        </w:rPr>
      </w:pPr>
      <w:r w:rsidRPr="009F4CB6">
        <w:rPr>
          <w:rFonts w:eastAsiaTheme="majorEastAsia" w:cstheme="majorHAnsi"/>
          <w:b/>
          <w:bCs/>
          <w:sz w:val="26"/>
          <w:szCs w:val="26"/>
        </w:rPr>
        <w:t>EMPLOYER:</w:t>
      </w:r>
      <w:r w:rsidRPr="009F4CB6">
        <w:rPr>
          <w:rFonts w:eastAsiaTheme="majorEastAsia" w:cstheme="majorHAnsi"/>
          <w:sz w:val="26"/>
          <w:szCs w:val="26"/>
        </w:rPr>
        <w:t xml:space="preserve"> [COMPANY NAME], a company incorporated under the laws of [JURISDICTION], with its principal place of business at [COMPANY ADDRESS] (the “Company”).</w:t>
      </w:r>
    </w:p>
    <w:p w14:paraId="11475236" w14:textId="77777777" w:rsidR="009F4CB6" w:rsidRPr="009F4CB6" w:rsidRDefault="009F4CB6" w:rsidP="009F4CB6">
      <w:pPr>
        <w:spacing w:line="240" w:lineRule="auto"/>
        <w:rPr>
          <w:rFonts w:eastAsiaTheme="majorEastAsia" w:cstheme="majorHAnsi"/>
          <w:sz w:val="26"/>
          <w:szCs w:val="26"/>
        </w:rPr>
      </w:pPr>
      <w:r w:rsidRPr="009F4CB6">
        <w:rPr>
          <w:rFonts w:eastAsiaTheme="majorEastAsia" w:cstheme="majorHAnsi"/>
          <w:b/>
          <w:bCs/>
          <w:sz w:val="26"/>
          <w:szCs w:val="26"/>
        </w:rPr>
        <w:t>EMPLOYEE:</w:t>
      </w:r>
      <w:r w:rsidRPr="009F4CB6">
        <w:rPr>
          <w:rFonts w:eastAsiaTheme="majorEastAsia" w:cstheme="majorHAnsi"/>
          <w:sz w:val="26"/>
          <w:szCs w:val="26"/>
        </w:rPr>
        <w:t xml:space="preserve"> [EMPLOYEE NAME], residing at [EMPLOYEE ADDRESS] (the “Employee”).</w:t>
      </w:r>
    </w:p>
    <w:p w14:paraId="7829917E" w14:textId="77777777" w:rsidR="009F4CB6" w:rsidRPr="009F4CB6" w:rsidRDefault="009F4CB6" w:rsidP="009F4CB6">
      <w:pPr>
        <w:spacing w:line="240" w:lineRule="auto"/>
        <w:rPr>
          <w:rFonts w:eastAsiaTheme="majorEastAsia" w:cstheme="majorHAnsi"/>
          <w:sz w:val="26"/>
          <w:szCs w:val="26"/>
        </w:rPr>
      </w:pPr>
      <w:r w:rsidRPr="009F4CB6">
        <w:rPr>
          <w:rFonts w:eastAsiaTheme="majorEastAsia" w:cstheme="majorHAnsi"/>
          <w:sz w:val="26"/>
          <w:szCs w:val="26"/>
        </w:rPr>
        <w:t>1. POSITION AND DUTIES</w:t>
      </w:r>
    </w:p>
    <w:p w14:paraId="6DBF9199" w14:textId="77777777" w:rsidR="009F4CB6" w:rsidRPr="009F4CB6" w:rsidRDefault="009F4CB6" w:rsidP="009F4CB6">
      <w:pPr>
        <w:spacing w:line="240" w:lineRule="auto"/>
        <w:rPr>
          <w:rFonts w:eastAsiaTheme="majorEastAsia" w:cstheme="majorHAnsi"/>
          <w:sz w:val="26"/>
          <w:szCs w:val="26"/>
        </w:rPr>
      </w:pPr>
      <w:r w:rsidRPr="009F4CB6">
        <w:rPr>
          <w:rFonts w:eastAsiaTheme="majorEastAsia" w:cstheme="majorHAnsi"/>
          <w:b/>
          <w:bCs/>
          <w:sz w:val="26"/>
          <w:szCs w:val="26"/>
        </w:rPr>
        <w:t>1.1 Position:</w:t>
      </w:r>
      <w:r w:rsidRPr="009F4CB6">
        <w:rPr>
          <w:rFonts w:eastAsiaTheme="majorEastAsia" w:cstheme="majorHAnsi"/>
          <w:sz w:val="26"/>
          <w:szCs w:val="26"/>
        </w:rPr>
        <w:t xml:space="preserve"> The Company employs the Employee as [JOB TITLE] in the [DEPARTMENT] department.</w:t>
      </w:r>
      <w:r w:rsidRPr="009F4CB6">
        <w:rPr>
          <w:rFonts w:eastAsiaTheme="majorEastAsia" w:cstheme="majorHAnsi"/>
          <w:sz w:val="26"/>
          <w:szCs w:val="26"/>
        </w:rPr>
        <w:br/>
      </w:r>
      <w:r w:rsidRPr="009F4CB6">
        <w:rPr>
          <w:rFonts w:eastAsiaTheme="majorEastAsia" w:cstheme="majorHAnsi"/>
          <w:b/>
          <w:bCs/>
          <w:sz w:val="26"/>
          <w:szCs w:val="26"/>
        </w:rPr>
        <w:t>1.2 Reporting line:</w:t>
      </w:r>
      <w:r w:rsidRPr="009F4CB6">
        <w:rPr>
          <w:rFonts w:eastAsiaTheme="majorEastAsia" w:cstheme="majorHAnsi"/>
          <w:sz w:val="26"/>
          <w:szCs w:val="26"/>
        </w:rPr>
        <w:t xml:space="preserve"> The Employee will report directly to [SUPERVISOR NAME/TITLE].</w:t>
      </w:r>
      <w:r w:rsidRPr="009F4CB6">
        <w:rPr>
          <w:rFonts w:eastAsiaTheme="majorEastAsia" w:cstheme="majorHAnsi"/>
          <w:sz w:val="26"/>
          <w:szCs w:val="26"/>
        </w:rPr>
        <w:br/>
      </w:r>
      <w:r w:rsidRPr="009F4CB6">
        <w:rPr>
          <w:rFonts w:eastAsiaTheme="majorEastAsia" w:cstheme="majorHAnsi"/>
          <w:b/>
          <w:bCs/>
          <w:sz w:val="26"/>
          <w:szCs w:val="26"/>
        </w:rPr>
        <w:t>1.3 Duties:</w:t>
      </w:r>
      <w:r w:rsidRPr="009F4CB6">
        <w:rPr>
          <w:rFonts w:eastAsiaTheme="majorEastAsia" w:cstheme="majorHAnsi"/>
          <w:sz w:val="26"/>
          <w:szCs w:val="26"/>
        </w:rPr>
        <w:t xml:space="preserve"> The Employee’s primary responsibilities include: [LIST KEY RESPONSIBILITIES]. The Company may reasonably amend duties as required to meet operational needs.</w:t>
      </w:r>
      <w:r w:rsidRPr="009F4CB6">
        <w:rPr>
          <w:rFonts w:eastAsiaTheme="majorEastAsia" w:cstheme="majorHAnsi"/>
          <w:sz w:val="26"/>
          <w:szCs w:val="26"/>
        </w:rPr>
        <w:br/>
      </w:r>
      <w:r w:rsidRPr="009F4CB6">
        <w:rPr>
          <w:rFonts w:eastAsiaTheme="majorEastAsia" w:cstheme="majorHAnsi"/>
          <w:b/>
          <w:bCs/>
          <w:sz w:val="26"/>
          <w:szCs w:val="26"/>
        </w:rPr>
        <w:t>1.4 Work location:</w:t>
      </w:r>
      <w:r w:rsidRPr="009F4CB6">
        <w:rPr>
          <w:rFonts w:eastAsiaTheme="majorEastAsia" w:cstheme="majorHAnsi"/>
          <w:sz w:val="26"/>
          <w:szCs w:val="26"/>
        </w:rPr>
        <w:t xml:space="preserve"> The Employee’s primary work location is [SPECIFY OFFICE/REMOTE/HYBRID]. The Company may require occasional travel to other locations as necessary.</w:t>
      </w:r>
      <w:r w:rsidRPr="009F4CB6">
        <w:rPr>
          <w:rFonts w:eastAsiaTheme="majorEastAsia" w:cstheme="majorHAnsi"/>
          <w:sz w:val="26"/>
          <w:szCs w:val="26"/>
        </w:rPr>
        <w:br/>
      </w:r>
      <w:r w:rsidRPr="009F4CB6">
        <w:rPr>
          <w:rFonts w:eastAsiaTheme="majorEastAsia" w:cstheme="majorHAnsi"/>
          <w:b/>
          <w:bCs/>
          <w:sz w:val="26"/>
          <w:szCs w:val="26"/>
        </w:rPr>
        <w:t>1.5 Hours of work:</w:t>
      </w:r>
      <w:r w:rsidRPr="009F4CB6">
        <w:rPr>
          <w:rFonts w:eastAsiaTheme="majorEastAsia" w:cstheme="majorHAnsi"/>
          <w:sz w:val="26"/>
          <w:szCs w:val="26"/>
        </w:rPr>
        <w:t xml:space="preserve"> Standard working hours are [HOURS/DAYS PER WEEK], excluding breaks. Overtime may apply in accordance with [JURISDICTION] labor laws.</w:t>
      </w:r>
    </w:p>
    <w:p w14:paraId="69417A1D" w14:textId="77777777" w:rsidR="009F4CB6" w:rsidRPr="009F4CB6" w:rsidRDefault="009F4CB6" w:rsidP="009F4CB6">
      <w:pPr>
        <w:spacing w:line="240" w:lineRule="auto"/>
        <w:rPr>
          <w:rFonts w:eastAsiaTheme="majorEastAsia" w:cstheme="majorHAnsi"/>
          <w:sz w:val="26"/>
          <w:szCs w:val="26"/>
        </w:rPr>
      </w:pPr>
      <w:r w:rsidRPr="009F4CB6">
        <w:rPr>
          <w:rFonts w:eastAsiaTheme="majorEastAsia" w:cstheme="majorHAnsi"/>
          <w:sz w:val="26"/>
          <w:szCs w:val="26"/>
        </w:rPr>
        <w:t>2. COMPENSATION AND BENEFITS</w:t>
      </w:r>
    </w:p>
    <w:p w14:paraId="0FF69B28" w14:textId="77777777" w:rsidR="009F4CB6" w:rsidRPr="009F4CB6" w:rsidRDefault="009F4CB6" w:rsidP="009F4CB6">
      <w:pPr>
        <w:spacing w:line="240" w:lineRule="auto"/>
        <w:rPr>
          <w:rFonts w:eastAsiaTheme="majorEastAsia" w:cstheme="majorHAnsi"/>
          <w:sz w:val="26"/>
          <w:szCs w:val="26"/>
        </w:rPr>
      </w:pPr>
      <w:r w:rsidRPr="009F4CB6">
        <w:rPr>
          <w:rFonts w:eastAsiaTheme="majorEastAsia" w:cstheme="majorHAnsi"/>
          <w:b/>
          <w:bCs/>
          <w:sz w:val="26"/>
          <w:szCs w:val="26"/>
        </w:rPr>
        <w:t>2.1 Salary:</w:t>
      </w:r>
      <w:r w:rsidRPr="009F4CB6">
        <w:rPr>
          <w:rFonts w:eastAsiaTheme="majorEastAsia" w:cstheme="majorHAnsi"/>
          <w:sz w:val="26"/>
          <w:szCs w:val="26"/>
        </w:rPr>
        <w:t xml:space="preserve"> The Company will pay the Employee a salary of [AMOUNT] per [YEAR/MONTH/WEEK], payable [WEEKLY/BI-WEEKLY/MONTHLY] on [PAY DATE].</w:t>
      </w:r>
      <w:r w:rsidRPr="009F4CB6">
        <w:rPr>
          <w:rFonts w:eastAsiaTheme="majorEastAsia" w:cstheme="majorHAnsi"/>
          <w:sz w:val="26"/>
          <w:szCs w:val="26"/>
        </w:rPr>
        <w:br/>
      </w:r>
      <w:r w:rsidRPr="009F4CB6">
        <w:rPr>
          <w:rFonts w:eastAsiaTheme="majorEastAsia" w:cstheme="majorHAnsi"/>
          <w:b/>
          <w:bCs/>
          <w:sz w:val="26"/>
          <w:szCs w:val="26"/>
        </w:rPr>
        <w:t>2.2 Benefits:</w:t>
      </w:r>
      <w:r w:rsidRPr="009F4CB6">
        <w:rPr>
          <w:rFonts w:eastAsiaTheme="majorEastAsia" w:cstheme="majorHAnsi"/>
          <w:sz w:val="26"/>
          <w:szCs w:val="26"/>
        </w:rPr>
        <w:t xml:space="preserve"> The Employee is entitled to participate in Company-provided benefits programs, including [HEALTH INSURANCE, RETIREMENT PLANS, PAID TIME OFF, ETC.], subject to eligibility requirements and plan terms.</w:t>
      </w:r>
      <w:r w:rsidRPr="009F4CB6">
        <w:rPr>
          <w:rFonts w:eastAsiaTheme="majorEastAsia" w:cstheme="majorHAnsi"/>
          <w:sz w:val="26"/>
          <w:szCs w:val="26"/>
        </w:rPr>
        <w:br/>
      </w:r>
      <w:r w:rsidRPr="009F4CB6">
        <w:rPr>
          <w:rFonts w:eastAsiaTheme="majorEastAsia" w:cstheme="majorHAnsi"/>
          <w:b/>
          <w:bCs/>
          <w:sz w:val="26"/>
          <w:szCs w:val="26"/>
        </w:rPr>
        <w:t>2.3 Bonuses and incentives:</w:t>
      </w:r>
      <w:r w:rsidRPr="009F4CB6">
        <w:rPr>
          <w:rFonts w:eastAsiaTheme="majorEastAsia" w:cstheme="majorHAnsi"/>
          <w:sz w:val="26"/>
          <w:szCs w:val="26"/>
        </w:rPr>
        <w:t xml:space="preserve"> [IF APPLICABLE] The Employee may participate in the Company’s bonus program, with eligibility and payout determined by [PERFORMANCE METRICS/COMPANY POLICY].</w:t>
      </w:r>
      <w:r w:rsidRPr="009F4CB6">
        <w:rPr>
          <w:rFonts w:eastAsiaTheme="majorEastAsia" w:cstheme="majorHAnsi"/>
          <w:sz w:val="26"/>
          <w:szCs w:val="26"/>
        </w:rPr>
        <w:br/>
      </w:r>
      <w:r w:rsidRPr="009F4CB6">
        <w:rPr>
          <w:rFonts w:eastAsiaTheme="majorEastAsia" w:cstheme="majorHAnsi"/>
          <w:b/>
          <w:bCs/>
          <w:sz w:val="26"/>
          <w:szCs w:val="26"/>
        </w:rPr>
        <w:t>2.4 Expenses:</w:t>
      </w:r>
      <w:r w:rsidRPr="009F4CB6">
        <w:rPr>
          <w:rFonts w:eastAsiaTheme="majorEastAsia" w:cstheme="majorHAnsi"/>
          <w:sz w:val="26"/>
          <w:szCs w:val="26"/>
        </w:rPr>
        <w:t xml:space="preserve"> The Company will reimburse reasonable and approved business expenses incurred in performing duties, in line with Company policy.</w:t>
      </w:r>
    </w:p>
    <w:p w14:paraId="02AB013C" w14:textId="77777777" w:rsidR="009F4CB6" w:rsidRPr="009F4CB6" w:rsidRDefault="009F4CB6" w:rsidP="009F4CB6">
      <w:pPr>
        <w:spacing w:line="240" w:lineRule="auto"/>
        <w:rPr>
          <w:rFonts w:eastAsiaTheme="majorEastAsia" w:cstheme="majorHAnsi"/>
          <w:sz w:val="26"/>
          <w:szCs w:val="26"/>
        </w:rPr>
      </w:pPr>
      <w:r w:rsidRPr="009F4CB6">
        <w:rPr>
          <w:rFonts w:eastAsiaTheme="majorEastAsia" w:cstheme="majorHAnsi"/>
          <w:sz w:val="26"/>
          <w:szCs w:val="26"/>
        </w:rPr>
        <w:lastRenderedPageBreak/>
        <w:t>3. TERM AND TERMINATION</w:t>
      </w:r>
    </w:p>
    <w:p w14:paraId="755B1B02" w14:textId="77777777" w:rsidR="009F4CB6" w:rsidRPr="009F4CB6" w:rsidRDefault="009F4CB6" w:rsidP="009F4CB6">
      <w:pPr>
        <w:spacing w:line="240" w:lineRule="auto"/>
        <w:rPr>
          <w:rFonts w:eastAsiaTheme="majorEastAsia" w:cstheme="majorHAnsi"/>
          <w:sz w:val="26"/>
          <w:szCs w:val="26"/>
        </w:rPr>
      </w:pPr>
      <w:r w:rsidRPr="009F4CB6">
        <w:rPr>
          <w:rFonts w:eastAsiaTheme="majorEastAsia" w:cstheme="majorHAnsi"/>
          <w:b/>
          <w:bCs/>
          <w:sz w:val="26"/>
          <w:szCs w:val="26"/>
        </w:rPr>
        <w:t>3.1 Start date:</w:t>
      </w:r>
      <w:r w:rsidRPr="009F4CB6">
        <w:rPr>
          <w:rFonts w:eastAsiaTheme="majorEastAsia" w:cstheme="majorHAnsi"/>
          <w:sz w:val="26"/>
          <w:szCs w:val="26"/>
        </w:rPr>
        <w:t xml:space="preserve"> Employment begins on [START DATE].</w:t>
      </w:r>
      <w:r w:rsidRPr="009F4CB6">
        <w:rPr>
          <w:rFonts w:eastAsiaTheme="majorEastAsia" w:cstheme="majorHAnsi"/>
          <w:sz w:val="26"/>
          <w:szCs w:val="26"/>
        </w:rPr>
        <w:br/>
      </w:r>
      <w:r w:rsidRPr="009F4CB6">
        <w:rPr>
          <w:rFonts w:eastAsiaTheme="majorEastAsia" w:cstheme="majorHAnsi"/>
          <w:b/>
          <w:bCs/>
          <w:sz w:val="26"/>
          <w:szCs w:val="26"/>
        </w:rPr>
        <w:t>3.2 Probationary period:</w:t>
      </w:r>
      <w:r w:rsidRPr="009F4CB6">
        <w:rPr>
          <w:rFonts w:eastAsiaTheme="majorEastAsia" w:cstheme="majorHAnsi"/>
          <w:sz w:val="26"/>
          <w:szCs w:val="26"/>
        </w:rPr>
        <w:t xml:space="preserve"> The first [NUMBER] months constitute a probationary period. During this time, either party may terminate the Agreement with [NOTICE PERIOD] written notice.</w:t>
      </w:r>
      <w:r w:rsidRPr="009F4CB6">
        <w:rPr>
          <w:rFonts w:eastAsiaTheme="majorEastAsia" w:cstheme="majorHAnsi"/>
          <w:sz w:val="26"/>
          <w:szCs w:val="26"/>
        </w:rPr>
        <w:br/>
      </w:r>
      <w:r w:rsidRPr="009F4CB6">
        <w:rPr>
          <w:rFonts w:eastAsiaTheme="majorEastAsia" w:cstheme="majorHAnsi"/>
          <w:b/>
          <w:bCs/>
          <w:sz w:val="26"/>
          <w:szCs w:val="26"/>
        </w:rPr>
        <w:t>3.3 Notice period:</w:t>
      </w:r>
      <w:r w:rsidRPr="009F4CB6">
        <w:rPr>
          <w:rFonts w:eastAsiaTheme="majorEastAsia" w:cstheme="majorHAnsi"/>
          <w:sz w:val="26"/>
          <w:szCs w:val="26"/>
        </w:rPr>
        <w:t xml:space="preserve"> After probation, either party may terminate employment by providing [NOTICE PERIOD] written notice, subject to applicable labor laws.</w:t>
      </w:r>
      <w:r w:rsidRPr="009F4CB6">
        <w:rPr>
          <w:rFonts w:eastAsiaTheme="majorEastAsia" w:cstheme="majorHAnsi"/>
          <w:sz w:val="26"/>
          <w:szCs w:val="26"/>
        </w:rPr>
        <w:br/>
      </w:r>
      <w:r w:rsidRPr="009F4CB6">
        <w:rPr>
          <w:rFonts w:eastAsiaTheme="majorEastAsia" w:cstheme="majorHAnsi"/>
          <w:b/>
          <w:bCs/>
          <w:sz w:val="26"/>
          <w:szCs w:val="26"/>
        </w:rPr>
        <w:t>3.4 Termination for cause:</w:t>
      </w:r>
      <w:r w:rsidRPr="009F4CB6">
        <w:rPr>
          <w:rFonts w:eastAsiaTheme="majorEastAsia" w:cstheme="majorHAnsi"/>
          <w:sz w:val="26"/>
          <w:szCs w:val="26"/>
        </w:rPr>
        <w:t xml:space="preserve"> The Company may terminate employment immediately for cause, including but not limited to: serious misconduct, breach of confidentiality, or failure to perform duties as outlined.</w:t>
      </w:r>
    </w:p>
    <w:p w14:paraId="43280F1E" w14:textId="77777777" w:rsidR="009F4CB6" w:rsidRPr="009F4CB6" w:rsidRDefault="009F4CB6" w:rsidP="009F4CB6">
      <w:pPr>
        <w:spacing w:line="240" w:lineRule="auto"/>
        <w:rPr>
          <w:rFonts w:eastAsiaTheme="majorEastAsia" w:cstheme="majorHAnsi"/>
          <w:sz w:val="26"/>
          <w:szCs w:val="26"/>
        </w:rPr>
      </w:pPr>
      <w:r w:rsidRPr="009F4CB6">
        <w:rPr>
          <w:rFonts w:eastAsiaTheme="majorEastAsia" w:cstheme="majorHAnsi"/>
          <w:sz w:val="26"/>
          <w:szCs w:val="26"/>
        </w:rPr>
        <w:t>4. CONFIDENTIALITY, NON-COMPETE, AND NON-SOLICITATION</w:t>
      </w:r>
    </w:p>
    <w:p w14:paraId="72D8D853" w14:textId="77777777" w:rsidR="009F4CB6" w:rsidRPr="009F4CB6" w:rsidRDefault="009F4CB6" w:rsidP="009F4CB6">
      <w:pPr>
        <w:spacing w:line="240" w:lineRule="auto"/>
        <w:rPr>
          <w:rFonts w:eastAsiaTheme="majorEastAsia" w:cstheme="majorHAnsi"/>
          <w:sz w:val="26"/>
          <w:szCs w:val="26"/>
        </w:rPr>
      </w:pPr>
      <w:r w:rsidRPr="009F4CB6">
        <w:rPr>
          <w:rFonts w:eastAsiaTheme="majorEastAsia" w:cstheme="majorHAnsi"/>
          <w:b/>
          <w:bCs/>
          <w:sz w:val="26"/>
          <w:szCs w:val="26"/>
        </w:rPr>
        <w:t>4.1 Confidentiality:</w:t>
      </w:r>
      <w:r w:rsidRPr="009F4CB6">
        <w:rPr>
          <w:rFonts w:eastAsiaTheme="majorEastAsia" w:cstheme="majorHAnsi"/>
          <w:sz w:val="26"/>
          <w:szCs w:val="26"/>
        </w:rPr>
        <w:t xml:space="preserve"> The Employee agrees to keep confidential all proprietary and sensitive information obtained during employment, both during and after the employment period.</w:t>
      </w:r>
      <w:r w:rsidRPr="009F4CB6">
        <w:rPr>
          <w:rFonts w:eastAsiaTheme="majorEastAsia" w:cstheme="majorHAnsi"/>
          <w:sz w:val="26"/>
          <w:szCs w:val="26"/>
        </w:rPr>
        <w:br/>
      </w:r>
      <w:r w:rsidRPr="009F4CB6">
        <w:rPr>
          <w:rFonts w:eastAsiaTheme="majorEastAsia" w:cstheme="majorHAnsi"/>
          <w:b/>
          <w:bCs/>
          <w:sz w:val="26"/>
          <w:szCs w:val="26"/>
        </w:rPr>
        <w:t>4.2 Non-compete:</w:t>
      </w:r>
      <w:r w:rsidRPr="009F4CB6">
        <w:rPr>
          <w:rFonts w:eastAsiaTheme="majorEastAsia" w:cstheme="majorHAnsi"/>
          <w:sz w:val="26"/>
          <w:szCs w:val="26"/>
        </w:rPr>
        <w:t xml:space="preserve"> For [TIME PERIOD] after employment ends, the Employee shall not engage in activities that directly compete with the Company’s business within [GEOGRAPHIC AREA], subject to local legal enforceability.</w:t>
      </w:r>
      <w:r w:rsidRPr="009F4CB6">
        <w:rPr>
          <w:rFonts w:eastAsiaTheme="majorEastAsia" w:cstheme="majorHAnsi"/>
          <w:sz w:val="26"/>
          <w:szCs w:val="26"/>
        </w:rPr>
        <w:br/>
      </w:r>
      <w:r w:rsidRPr="009F4CB6">
        <w:rPr>
          <w:rFonts w:eastAsiaTheme="majorEastAsia" w:cstheme="majorHAnsi"/>
          <w:b/>
          <w:bCs/>
          <w:sz w:val="26"/>
          <w:szCs w:val="26"/>
        </w:rPr>
        <w:t>4.3 Non-solicitation:</w:t>
      </w:r>
      <w:r w:rsidRPr="009F4CB6">
        <w:rPr>
          <w:rFonts w:eastAsiaTheme="majorEastAsia" w:cstheme="majorHAnsi"/>
          <w:sz w:val="26"/>
          <w:szCs w:val="26"/>
        </w:rPr>
        <w:t xml:space="preserve"> For [TIME PERIOD] after employment ends, the Employee shall not solicit the Company’s clients or co-workers for competing business.</w:t>
      </w:r>
    </w:p>
    <w:p w14:paraId="03EFCD9C" w14:textId="77777777" w:rsidR="009F4CB6" w:rsidRPr="009F4CB6" w:rsidRDefault="009F4CB6" w:rsidP="009F4CB6">
      <w:pPr>
        <w:spacing w:line="240" w:lineRule="auto"/>
        <w:rPr>
          <w:rFonts w:eastAsiaTheme="majorEastAsia" w:cstheme="majorHAnsi"/>
          <w:sz w:val="26"/>
          <w:szCs w:val="26"/>
        </w:rPr>
      </w:pPr>
      <w:r w:rsidRPr="009F4CB6">
        <w:rPr>
          <w:rFonts w:eastAsiaTheme="majorEastAsia" w:cstheme="majorHAnsi"/>
          <w:sz w:val="26"/>
          <w:szCs w:val="26"/>
        </w:rPr>
        <w:t>5. INTELLECTUAL PROPERTY</w:t>
      </w:r>
    </w:p>
    <w:p w14:paraId="21AF8B0D" w14:textId="77777777" w:rsidR="009F4CB6" w:rsidRPr="009F4CB6" w:rsidRDefault="009F4CB6" w:rsidP="009F4CB6">
      <w:pPr>
        <w:spacing w:line="240" w:lineRule="auto"/>
        <w:rPr>
          <w:rFonts w:eastAsiaTheme="majorEastAsia" w:cstheme="majorHAnsi"/>
          <w:sz w:val="26"/>
          <w:szCs w:val="26"/>
        </w:rPr>
      </w:pPr>
      <w:r w:rsidRPr="009F4CB6">
        <w:rPr>
          <w:rFonts w:eastAsiaTheme="majorEastAsia" w:cstheme="majorHAnsi"/>
          <w:b/>
          <w:bCs/>
          <w:sz w:val="26"/>
          <w:szCs w:val="26"/>
        </w:rPr>
        <w:t>5.1 Ownership of work product:</w:t>
      </w:r>
      <w:r w:rsidRPr="009F4CB6">
        <w:rPr>
          <w:rFonts w:eastAsiaTheme="majorEastAsia" w:cstheme="majorHAnsi"/>
          <w:sz w:val="26"/>
          <w:szCs w:val="26"/>
        </w:rPr>
        <w:t xml:space="preserve"> Any intellectual property, inventions, or materials created by the Employee in connection with their role shall remain the exclusive property of the Company.</w:t>
      </w:r>
    </w:p>
    <w:p w14:paraId="66764018" w14:textId="77777777" w:rsidR="009F4CB6" w:rsidRPr="009F4CB6" w:rsidRDefault="009F4CB6" w:rsidP="009F4CB6">
      <w:pPr>
        <w:spacing w:line="240" w:lineRule="auto"/>
        <w:rPr>
          <w:rFonts w:eastAsiaTheme="majorEastAsia" w:cstheme="majorHAnsi"/>
          <w:sz w:val="26"/>
          <w:szCs w:val="26"/>
        </w:rPr>
      </w:pPr>
      <w:r w:rsidRPr="009F4CB6">
        <w:rPr>
          <w:rFonts w:eastAsiaTheme="majorEastAsia" w:cstheme="majorHAnsi"/>
          <w:sz w:val="26"/>
          <w:szCs w:val="26"/>
        </w:rPr>
        <w:t>6. LEAVE AND TIME OFF</w:t>
      </w:r>
    </w:p>
    <w:p w14:paraId="6185D8C5" w14:textId="77777777" w:rsidR="009F4CB6" w:rsidRPr="009F4CB6" w:rsidRDefault="009F4CB6" w:rsidP="009F4CB6">
      <w:pPr>
        <w:spacing w:line="240" w:lineRule="auto"/>
        <w:rPr>
          <w:rFonts w:eastAsiaTheme="majorEastAsia" w:cstheme="majorHAnsi"/>
          <w:sz w:val="26"/>
          <w:szCs w:val="26"/>
        </w:rPr>
      </w:pPr>
      <w:r w:rsidRPr="009F4CB6">
        <w:rPr>
          <w:rFonts w:eastAsiaTheme="majorEastAsia" w:cstheme="majorHAnsi"/>
          <w:b/>
          <w:bCs/>
          <w:sz w:val="26"/>
          <w:szCs w:val="26"/>
        </w:rPr>
        <w:t>6.1 Annual leave:</w:t>
      </w:r>
      <w:r w:rsidRPr="009F4CB6">
        <w:rPr>
          <w:rFonts w:eastAsiaTheme="majorEastAsia" w:cstheme="majorHAnsi"/>
          <w:sz w:val="26"/>
          <w:szCs w:val="26"/>
        </w:rPr>
        <w:t xml:space="preserve"> The Employee is entitled to [NUMBER] days of paid annual leave per year, accrued in accordance with Company policy and [JURISDICTION] labor laws.</w:t>
      </w:r>
      <w:r w:rsidRPr="009F4CB6">
        <w:rPr>
          <w:rFonts w:eastAsiaTheme="majorEastAsia" w:cstheme="majorHAnsi"/>
          <w:sz w:val="26"/>
          <w:szCs w:val="26"/>
        </w:rPr>
        <w:br/>
      </w:r>
      <w:r w:rsidRPr="009F4CB6">
        <w:rPr>
          <w:rFonts w:eastAsiaTheme="majorEastAsia" w:cstheme="majorHAnsi"/>
          <w:b/>
          <w:bCs/>
          <w:sz w:val="26"/>
          <w:szCs w:val="26"/>
        </w:rPr>
        <w:t>6.2 Sick leave and other leave:</w:t>
      </w:r>
      <w:r w:rsidRPr="009F4CB6">
        <w:rPr>
          <w:rFonts w:eastAsiaTheme="majorEastAsia" w:cstheme="majorHAnsi"/>
          <w:sz w:val="26"/>
          <w:szCs w:val="26"/>
        </w:rPr>
        <w:t xml:space="preserve"> The Employee may take sick leave and other statutory leave as provided under [JURISDICTION] laws.</w:t>
      </w:r>
    </w:p>
    <w:p w14:paraId="66D9E7AA" w14:textId="77777777" w:rsidR="009F4CB6" w:rsidRPr="009F4CB6" w:rsidRDefault="009F4CB6" w:rsidP="009F4CB6">
      <w:pPr>
        <w:spacing w:line="240" w:lineRule="auto"/>
        <w:rPr>
          <w:rFonts w:eastAsiaTheme="majorEastAsia" w:cstheme="majorHAnsi"/>
          <w:sz w:val="26"/>
          <w:szCs w:val="26"/>
        </w:rPr>
      </w:pPr>
      <w:r w:rsidRPr="009F4CB6">
        <w:rPr>
          <w:rFonts w:eastAsiaTheme="majorEastAsia" w:cstheme="majorHAnsi"/>
          <w:sz w:val="26"/>
          <w:szCs w:val="26"/>
        </w:rPr>
        <w:t>7. GENERAL PROVISIONS</w:t>
      </w:r>
    </w:p>
    <w:p w14:paraId="50994664" w14:textId="77777777" w:rsidR="009F4CB6" w:rsidRPr="009F4CB6" w:rsidRDefault="009F4CB6" w:rsidP="009F4CB6">
      <w:pPr>
        <w:spacing w:line="240" w:lineRule="auto"/>
        <w:rPr>
          <w:rFonts w:eastAsiaTheme="majorEastAsia" w:cstheme="majorHAnsi"/>
          <w:sz w:val="26"/>
          <w:szCs w:val="26"/>
        </w:rPr>
      </w:pPr>
      <w:r w:rsidRPr="009F4CB6">
        <w:rPr>
          <w:rFonts w:eastAsiaTheme="majorEastAsia" w:cstheme="majorHAnsi"/>
          <w:b/>
          <w:bCs/>
          <w:sz w:val="26"/>
          <w:szCs w:val="26"/>
        </w:rPr>
        <w:t>7.1 Entire agreement:</w:t>
      </w:r>
      <w:r w:rsidRPr="009F4CB6">
        <w:rPr>
          <w:rFonts w:eastAsiaTheme="majorEastAsia" w:cstheme="majorHAnsi"/>
          <w:sz w:val="26"/>
          <w:szCs w:val="26"/>
        </w:rPr>
        <w:t xml:space="preserve"> This Agreement represents the entire understanding between the parties and supersedes all prior agreements.</w:t>
      </w:r>
      <w:r w:rsidRPr="009F4CB6">
        <w:rPr>
          <w:rFonts w:eastAsiaTheme="majorEastAsia" w:cstheme="majorHAnsi"/>
          <w:sz w:val="26"/>
          <w:szCs w:val="26"/>
        </w:rPr>
        <w:br/>
      </w:r>
      <w:r w:rsidRPr="009F4CB6">
        <w:rPr>
          <w:rFonts w:eastAsiaTheme="majorEastAsia" w:cstheme="majorHAnsi"/>
          <w:b/>
          <w:bCs/>
          <w:sz w:val="26"/>
          <w:szCs w:val="26"/>
        </w:rPr>
        <w:t>7.2 Governing law:</w:t>
      </w:r>
      <w:r w:rsidRPr="009F4CB6">
        <w:rPr>
          <w:rFonts w:eastAsiaTheme="majorEastAsia" w:cstheme="majorHAnsi"/>
          <w:sz w:val="26"/>
          <w:szCs w:val="26"/>
        </w:rPr>
        <w:t xml:space="preserve"> This Agreement is governed by and construed in accordance with the laws of [JURISDICTION].</w:t>
      </w:r>
      <w:r w:rsidRPr="009F4CB6">
        <w:rPr>
          <w:rFonts w:eastAsiaTheme="majorEastAsia" w:cstheme="majorHAnsi"/>
          <w:sz w:val="26"/>
          <w:szCs w:val="26"/>
        </w:rPr>
        <w:br/>
      </w:r>
      <w:r w:rsidRPr="009F4CB6">
        <w:rPr>
          <w:rFonts w:eastAsiaTheme="majorEastAsia" w:cstheme="majorHAnsi"/>
          <w:b/>
          <w:bCs/>
          <w:sz w:val="26"/>
          <w:szCs w:val="26"/>
        </w:rPr>
        <w:lastRenderedPageBreak/>
        <w:t>7.3 Amendments:</w:t>
      </w:r>
      <w:r w:rsidRPr="009F4CB6">
        <w:rPr>
          <w:rFonts w:eastAsiaTheme="majorEastAsia" w:cstheme="majorHAnsi"/>
          <w:sz w:val="26"/>
          <w:szCs w:val="26"/>
        </w:rPr>
        <w:t xml:space="preserve"> Any amendments must be in writing and signed by both parties.</w:t>
      </w:r>
      <w:r w:rsidRPr="009F4CB6">
        <w:rPr>
          <w:rFonts w:eastAsiaTheme="majorEastAsia" w:cstheme="majorHAnsi"/>
          <w:sz w:val="26"/>
          <w:szCs w:val="26"/>
        </w:rPr>
        <w:br/>
      </w:r>
      <w:r w:rsidRPr="009F4CB6">
        <w:rPr>
          <w:rFonts w:eastAsiaTheme="majorEastAsia" w:cstheme="majorHAnsi"/>
          <w:b/>
          <w:bCs/>
          <w:sz w:val="26"/>
          <w:szCs w:val="26"/>
        </w:rPr>
        <w:t>7.4 Dispute resolution:</w:t>
      </w:r>
      <w:r w:rsidRPr="009F4CB6">
        <w:rPr>
          <w:rFonts w:eastAsiaTheme="majorEastAsia" w:cstheme="majorHAnsi"/>
          <w:sz w:val="26"/>
          <w:szCs w:val="26"/>
        </w:rPr>
        <w:t xml:space="preserve"> Any disputes arising from this Agreement shall be resolved by [MEDIATION/ARBITRATION] before seeking legal action, where permitted by law.</w:t>
      </w:r>
    </w:p>
    <w:p w14:paraId="232E37CE" w14:textId="77777777" w:rsidR="009F4CB6" w:rsidRPr="009F4CB6" w:rsidRDefault="00000000" w:rsidP="009F4CB6">
      <w:pPr>
        <w:spacing w:line="240" w:lineRule="auto"/>
        <w:rPr>
          <w:rFonts w:eastAsiaTheme="majorEastAsia" w:cstheme="majorHAnsi"/>
          <w:sz w:val="26"/>
          <w:szCs w:val="26"/>
        </w:rPr>
      </w:pPr>
      <w:r>
        <w:rPr>
          <w:rFonts w:eastAsiaTheme="majorEastAsia" w:cstheme="majorHAnsi"/>
          <w:sz w:val="26"/>
          <w:szCs w:val="26"/>
        </w:rPr>
        <w:pict w14:anchorId="7DC18F3A">
          <v:rect id="_x0000_i1025" style="width:0;height:1.5pt" o:hralign="center" o:hrstd="t" o:hr="t" fillcolor="#a0a0a0" stroked="f"/>
        </w:pict>
      </w:r>
    </w:p>
    <w:p w14:paraId="3F1FACA2" w14:textId="77777777" w:rsidR="009F4CB6" w:rsidRPr="009F4CB6" w:rsidRDefault="009F4CB6" w:rsidP="009F4CB6">
      <w:pPr>
        <w:spacing w:line="240" w:lineRule="auto"/>
        <w:rPr>
          <w:rFonts w:eastAsiaTheme="majorEastAsia" w:cstheme="majorHAnsi"/>
          <w:sz w:val="26"/>
          <w:szCs w:val="26"/>
        </w:rPr>
      </w:pPr>
      <w:r w:rsidRPr="009F4CB6">
        <w:rPr>
          <w:rFonts w:eastAsiaTheme="majorEastAsia" w:cstheme="majorHAnsi"/>
          <w:sz w:val="26"/>
          <w:szCs w:val="26"/>
        </w:rPr>
        <w:t>SIGNATURES</w:t>
      </w:r>
    </w:p>
    <w:p w14:paraId="3D2E91AD" w14:textId="77777777" w:rsidR="009F4CB6" w:rsidRPr="009F4CB6" w:rsidRDefault="009F4CB6" w:rsidP="009F4CB6">
      <w:pPr>
        <w:spacing w:line="240" w:lineRule="auto"/>
        <w:rPr>
          <w:rFonts w:eastAsiaTheme="majorEastAsia" w:cstheme="majorHAnsi"/>
          <w:sz w:val="26"/>
          <w:szCs w:val="26"/>
        </w:rPr>
      </w:pPr>
      <w:r w:rsidRPr="009F4CB6">
        <w:rPr>
          <w:rFonts w:eastAsiaTheme="majorEastAsia" w:cstheme="majorHAnsi"/>
          <w:sz w:val="26"/>
          <w:szCs w:val="26"/>
        </w:rPr>
        <w:t>_____________________________</w:t>
      </w:r>
      <w:r w:rsidRPr="009F4CB6">
        <w:rPr>
          <w:rFonts w:eastAsiaTheme="majorEastAsia" w:cstheme="majorHAnsi"/>
          <w:sz w:val="26"/>
          <w:szCs w:val="26"/>
        </w:rPr>
        <w:t> </w:t>
      </w:r>
      <w:r w:rsidRPr="009F4CB6">
        <w:rPr>
          <w:rFonts w:eastAsiaTheme="majorEastAsia" w:cstheme="majorHAnsi"/>
          <w:sz w:val="26"/>
          <w:szCs w:val="26"/>
        </w:rPr>
        <w:t> </w:t>
      </w:r>
      <w:r w:rsidRPr="009F4CB6">
        <w:rPr>
          <w:rFonts w:eastAsiaTheme="majorEastAsia" w:cstheme="majorHAnsi"/>
          <w:sz w:val="26"/>
          <w:szCs w:val="26"/>
        </w:rPr>
        <w:t>Date: ___________</w:t>
      </w:r>
      <w:r w:rsidRPr="009F4CB6">
        <w:rPr>
          <w:rFonts w:eastAsiaTheme="majorEastAsia" w:cstheme="majorHAnsi"/>
          <w:sz w:val="26"/>
          <w:szCs w:val="26"/>
        </w:rPr>
        <w:br/>
        <w:t>[COMPANY REPRESENTATIVE NAME AND TITLE]</w:t>
      </w:r>
    </w:p>
    <w:p w14:paraId="3E9776FC" w14:textId="77777777" w:rsidR="009F4CB6" w:rsidRPr="009F4CB6" w:rsidRDefault="009F4CB6" w:rsidP="009F4CB6">
      <w:pPr>
        <w:spacing w:line="240" w:lineRule="auto"/>
        <w:rPr>
          <w:rFonts w:eastAsiaTheme="majorEastAsia" w:cstheme="majorHAnsi"/>
          <w:sz w:val="26"/>
          <w:szCs w:val="26"/>
        </w:rPr>
      </w:pPr>
      <w:r w:rsidRPr="009F4CB6">
        <w:rPr>
          <w:rFonts w:eastAsiaTheme="majorEastAsia" w:cstheme="majorHAnsi"/>
          <w:sz w:val="26"/>
          <w:szCs w:val="26"/>
        </w:rPr>
        <w:t>_____________________________</w:t>
      </w:r>
      <w:r w:rsidRPr="009F4CB6">
        <w:rPr>
          <w:rFonts w:eastAsiaTheme="majorEastAsia" w:cstheme="majorHAnsi"/>
          <w:sz w:val="26"/>
          <w:szCs w:val="26"/>
        </w:rPr>
        <w:t> </w:t>
      </w:r>
      <w:r w:rsidRPr="009F4CB6">
        <w:rPr>
          <w:rFonts w:eastAsiaTheme="majorEastAsia" w:cstheme="majorHAnsi"/>
          <w:sz w:val="26"/>
          <w:szCs w:val="26"/>
        </w:rPr>
        <w:t> </w:t>
      </w:r>
      <w:r w:rsidRPr="009F4CB6">
        <w:rPr>
          <w:rFonts w:eastAsiaTheme="majorEastAsia" w:cstheme="majorHAnsi"/>
          <w:sz w:val="26"/>
          <w:szCs w:val="26"/>
        </w:rPr>
        <w:t>Date: ___________</w:t>
      </w:r>
      <w:r w:rsidRPr="009F4CB6">
        <w:rPr>
          <w:rFonts w:eastAsiaTheme="majorEastAsia" w:cstheme="majorHAnsi"/>
          <w:sz w:val="26"/>
          <w:szCs w:val="26"/>
        </w:rPr>
        <w:br/>
        <w:t>[EMPLOYEE NAME]</w:t>
      </w:r>
    </w:p>
    <w:p w14:paraId="53BC72EB" w14:textId="77777777" w:rsidR="009F4CB6" w:rsidRPr="009F4CB6" w:rsidRDefault="009F4CB6" w:rsidP="009F4CB6">
      <w:pPr>
        <w:spacing w:line="240" w:lineRule="auto"/>
        <w:rPr>
          <w:rFonts w:eastAsiaTheme="majorEastAsia" w:cstheme="majorHAnsi"/>
          <w:sz w:val="26"/>
          <w:szCs w:val="26"/>
        </w:rPr>
      </w:pPr>
      <w:r w:rsidRPr="009F4CB6">
        <w:rPr>
          <w:rFonts w:eastAsiaTheme="majorEastAsia" w:cstheme="majorHAnsi"/>
          <w:sz w:val="26"/>
          <w:szCs w:val="26"/>
        </w:rPr>
        <w:t>We developed this template with best practices in mind. However, we recommend having legal counsel review it before implementation to ensure it meets your specific business needs and complies with local labor laws.</w:t>
      </w:r>
    </w:p>
    <w:p w14:paraId="4A6BC5D6" w14:textId="77777777" w:rsidR="009F4CB6" w:rsidRPr="009F4CB6" w:rsidRDefault="009F4CB6" w:rsidP="009B338C">
      <w:pPr>
        <w:spacing w:line="240" w:lineRule="auto"/>
        <w:rPr>
          <w:rFonts w:eastAsiaTheme="majorEastAsia" w:cstheme="majorHAnsi"/>
          <w:sz w:val="26"/>
          <w:szCs w:val="26"/>
        </w:rPr>
      </w:pPr>
    </w:p>
    <w:sectPr w:rsidR="009F4CB6" w:rsidRPr="009F4CB6" w:rsidSect="00034616">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CDE83" w14:textId="77777777" w:rsidR="004779FE" w:rsidRDefault="004779FE" w:rsidP="00F23F89">
      <w:pPr>
        <w:spacing w:after="0" w:line="240" w:lineRule="auto"/>
      </w:pPr>
      <w:r>
        <w:separator/>
      </w:r>
    </w:p>
  </w:endnote>
  <w:endnote w:type="continuationSeparator" w:id="0">
    <w:p w14:paraId="7B368F24" w14:textId="77777777" w:rsidR="004779FE" w:rsidRDefault="004779FE" w:rsidP="00F23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13E19" w14:textId="000A2EA2" w:rsidR="00F23F89" w:rsidRDefault="00F23F89" w:rsidP="00F23F89">
    <w:pPr>
      <w:pStyle w:val="Footer"/>
      <w:jc w:val="center"/>
    </w:pPr>
    <w:r>
      <w:rPr>
        <w:noProof/>
      </w:rPr>
      <w:drawing>
        <wp:inline distT="0" distB="0" distL="0" distR="0" wp14:anchorId="21ABA0AB" wp14:editId="503F9338">
          <wp:extent cx="759089" cy="305237"/>
          <wp:effectExtent l="0" t="0" r="3175" b="0"/>
          <wp:docPr id="192366318" name="Picture 2" descr="A pink and white balloon with a white letter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804322" name="Picture 2" descr="A pink and white balloon with a white letter in the middle&#10;&#10;Description automatically generated"/>
                  <pic:cNvPicPr/>
                </pic:nvPicPr>
                <pic:blipFill>
                  <a:blip r:embed="rId1"/>
                  <a:stretch>
                    <a:fillRect/>
                  </a:stretch>
                </pic:blipFill>
                <pic:spPr>
                  <a:xfrm>
                    <a:off x="0" y="0"/>
                    <a:ext cx="776729" cy="31233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B0498" w14:textId="77777777" w:rsidR="004779FE" w:rsidRDefault="004779FE" w:rsidP="00F23F89">
      <w:pPr>
        <w:spacing w:after="0" w:line="240" w:lineRule="auto"/>
      </w:pPr>
      <w:r>
        <w:separator/>
      </w:r>
    </w:p>
  </w:footnote>
  <w:footnote w:type="continuationSeparator" w:id="0">
    <w:p w14:paraId="3277B116" w14:textId="77777777" w:rsidR="004779FE" w:rsidRDefault="004779FE" w:rsidP="00F23F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3585097"/>
      <w:docPartObj>
        <w:docPartGallery w:val="Page Numbers (Top of Page)"/>
        <w:docPartUnique/>
      </w:docPartObj>
    </w:sdtPr>
    <w:sdtEndPr>
      <w:rPr>
        <w:noProof/>
      </w:rPr>
    </w:sdtEndPr>
    <w:sdtContent>
      <w:p w14:paraId="0ED5FC58" w14:textId="77777777" w:rsidR="00F23F89" w:rsidRDefault="00F23F89" w:rsidP="00F23F89">
        <w:pPr>
          <w:pStyle w:val="Header"/>
          <w:jc w:val="right"/>
          <w:rPr>
            <w:noProof/>
          </w:rPr>
        </w:pPr>
        <w:r>
          <w:fldChar w:fldCharType="begin"/>
        </w:r>
        <w:r>
          <w:instrText xml:space="preserve"> PAGE   \* MERGEFORMAT </w:instrText>
        </w:r>
        <w:r>
          <w:fldChar w:fldCharType="separate"/>
        </w:r>
        <w:r>
          <w:t>5</w:t>
        </w:r>
        <w:r>
          <w:rPr>
            <w:noProof/>
          </w:rPr>
          <w:fldChar w:fldCharType="end"/>
        </w:r>
      </w:p>
    </w:sdtContent>
  </w:sdt>
  <w:p w14:paraId="68CC75A4" w14:textId="77777777" w:rsidR="00F23F89" w:rsidRDefault="00F23F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9AA0246"/>
    <w:multiLevelType w:val="multilevel"/>
    <w:tmpl w:val="BD4A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C73CDF"/>
    <w:multiLevelType w:val="multilevel"/>
    <w:tmpl w:val="DEE0F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831181"/>
    <w:multiLevelType w:val="multilevel"/>
    <w:tmpl w:val="6B30A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E5637FD"/>
    <w:multiLevelType w:val="multilevel"/>
    <w:tmpl w:val="2BA25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112271"/>
    <w:multiLevelType w:val="multilevel"/>
    <w:tmpl w:val="E2662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9F05F0"/>
    <w:multiLevelType w:val="multilevel"/>
    <w:tmpl w:val="03FC1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2A6B1A"/>
    <w:multiLevelType w:val="multilevel"/>
    <w:tmpl w:val="01243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593404"/>
    <w:multiLevelType w:val="multilevel"/>
    <w:tmpl w:val="80445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0A39A2"/>
    <w:multiLevelType w:val="multilevel"/>
    <w:tmpl w:val="81229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C90469"/>
    <w:multiLevelType w:val="multilevel"/>
    <w:tmpl w:val="B4A21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DB32C8"/>
    <w:multiLevelType w:val="multilevel"/>
    <w:tmpl w:val="C16A8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3E7BCF"/>
    <w:multiLevelType w:val="multilevel"/>
    <w:tmpl w:val="2EC00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961A5C"/>
    <w:multiLevelType w:val="multilevel"/>
    <w:tmpl w:val="DE225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4E1B54"/>
    <w:multiLevelType w:val="multilevel"/>
    <w:tmpl w:val="5D761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291804"/>
    <w:multiLevelType w:val="multilevel"/>
    <w:tmpl w:val="FB242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663D62"/>
    <w:multiLevelType w:val="multilevel"/>
    <w:tmpl w:val="0FB28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5C237F"/>
    <w:multiLevelType w:val="hybridMultilevel"/>
    <w:tmpl w:val="F536C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EE3C74"/>
    <w:multiLevelType w:val="hybridMultilevel"/>
    <w:tmpl w:val="C26C4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685D06"/>
    <w:multiLevelType w:val="multilevel"/>
    <w:tmpl w:val="0DD04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3C4C2C"/>
    <w:multiLevelType w:val="multilevel"/>
    <w:tmpl w:val="F86E1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704D0C"/>
    <w:multiLevelType w:val="multilevel"/>
    <w:tmpl w:val="30D4A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0417041">
    <w:abstractNumId w:val="8"/>
  </w:num>
  <w:num w:numId="2" w16cid:durableId="1799378095">
    <w:abstractNumId w:val="6"/>
  </w:num>
  <w:num w:numId="3" w16cid:durableId="2004118422">
    <w:abstractNumId w:val="5"/>
  </w:num>
  <w:num w:numId="4" w16cid:durableId="2088109180">
    <w:abstractNumId w:val="4"/>
  </w:num>
  <w:num w:numId="5" w16cid:durableId="701173979">
    <w:abstractNumId w:val="7"/>
  </w:num>
  <w:num w:numId="6" w16cid:durableId="1595547775">
    <w:abstractNumId w:val="3"/>
  </w:num>
  <w:num w:numId="7" w16cid:durableId="953513440">
    <w:abstractNumId w:val="2"/>
  </w:num>
  <w:num w:numId="8" w16cid:durableId="1911962619">
    <w:abstractNumId w:val="1"/>
  </w:num>
  <w:num w:numId="9" w16cid:durableId="965500821">
    <w:abstractNumId w:val="0"/>
  </w:num>
  <w:num w:numId="10" w16cid:durableId="961500405">
    <w:abstractNumId w:val="15"/>
  </w:num>
  <w:num w:numId="11" w16cid:durableId="1089430508">
    <w:abstractNumId w:val="9"/>
  </w:num>
  <w:num w:numId="12" w16cid:durableId="260839212">
    <w:abstractNumId w:val="11"/>
  </w:num>
  <w:num w:numId="13" w16cid:durableId="1488743232">
    <w:abstractNumId w:val="17"/>
  </w:num>
  <w:num w:numId="14" w16cid:durableId="1910068706">
    <w:abstractNumId w:val="18"/>
  </w:num>
  <w:num w:numId="15" w16cid:durableId="1931154321">
    <w:abstractNumId w:val="12"/>
  </w:num>
  <w:num w:numId="16" w16cid:durableId="1315572050">
    <w:abstractNumId w:val="29"/>
  </w:num>
  <w:num w:numId="17" w16cid:durableId="63338969">
    <w:abstractNumId w:val="27"/>
  </w:num>
  <w:num w:numId="18" w16cid:durableId="975260869">
    <w:abstractNumId w:val="28"/>
  </w:num>
  <w:num w:numId="19" w16cid:durableId="1322662499">
    <w:abstractNumId w:val="21"/>
  </w:num>
  <w:num w:numId="20" w16cid:durableId="1860628">
    <w:abstractNumId w:val="19"/>
  </w:num>
  <w:num w:numId="21" w16cid:durableId="373385467">
    <w:abstractNumId w:val="16"/>
  </w:num>
  <w:num w:numId="22" w16cid:durableId="890069769">
    <w:abstractNumId w:val="24"/>
  </w:num>
  <w:num w:numId="23" w16cid:durableId="791679400">
    <w:abstractNumId w:val="14"/>
  </w:num>
  <w:num w:numId="24" w16cid:durableId="923345212">
    <w:abstractNumId w:val="25"/>
  </w:num>
  <w:num w:numId="25" w16cid:durableId="647130167">
    <w:abstractNumId w:val="26"/>
  </w:num>
  <w:num w:numId="26" w16cid:durableId="1636987555">
    <w:abstractNumId w:val="22"/>
  </w:num>
  <w:num w:numId="27" w16cid:durableId="1292711402">
    <w:abstractNumId w:val="20"/>
  </w:num>
  <w:num w:numId="28" w16cid:durableId="2009281656">
    <w:abstractNumId w:val="10"/>
  </w:num>
  <w:num w:numId="29" w16cid:durableId="2034307117">
    <w:abstractNumId w:val="13"/>
  </w:num>
  <w:num w:numId="30" w16cid:durableId="8982024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06738"/>
    <w:rsid w:val="0015074B"/>
    <w:rsid w:val="00193DC4"/>
    <w:rsid w:val="001B062F"/>
    <w:rsid w:val="001B3597"/>
    <w:rsid w:val="0023026D"/>
    <w:rsid w:val="00237D4E"/>
    <w:rsid w:val="0026218C"/>
    <w:rsid w:val="0029639D"/>
    <w:rsid w:val="002B651D"/>
    <w:rsid w:val="002E5B24"/>
    <w:rsid w:val="00313F7B"/>
    <w:rsid w:val="00326F90"/>
    <w:rsid w:val="003952E0"/>
    <w:rsid w:val="003E4C1B"/>
    <w:rsid w:val="003F7E1A"/>
    <w:rsid w:val="00452E00"/>
    <w:rsid w:val="004555E7"/>
    <w:rsid w:val="004779FE"/>
    <w:rsid w:val="005E2B1B"/>
    <w:rsid w:val="00632148"/>
    <w:rsid w:val="00642A93"/>
    <w:rsid w:val="00677C38"/>
    <w:rsid w:val="006E4D72"/>
    <w:rsid w:val="0072211A"/>
    <w:rsid w:val="00782BE8"/>
    <w:rsid w:val="007866E6"/>
    <w:rsid w:val="007A6977"/>
    <w:rsid w:val="007F6A47"/>
    <w:rsid w:val="00826748"/>
    <w:rsid w:val="00847B88"/>
    <w:rsid w:val="009511D1"/>
    <w:rsid w:val="009B338C"/>
    <w:rsid w:val="009F4CB6"/>
    <w:rsid w:val="00AA1D8D"/>
    <w:rsid w:val="00B47730"/>
    <w:rsid w:val="00BD1EDD"/>
    <w:rsid w:val="00C15813"/>
    <w:rsid w:val="00CB0664"/>
    <w:rsid w:val="00D21D53"/>
    <w:rsid w:val="00D722B1"/>
    <w:rsid w:val="00D91500"/>
    <w:rsid w:val="00E43E32"/>
    <w:rsid w:val="00EC3280"/>
    <w:rsid w:val="00F23F89"/>
    <w:rsid w:val="00FA3F45"/>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7A5D26"/>
  <w14:defaultImageDpi w14:val="300"/>
  <w15:docId w15:val="{675511DA-C31F-4E9F-BE99-DE84425E7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748"/>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F23F89"/>
    <w:rPr>
      <w:color w:val="0000FF" w:themeColor="hyperlink"/>
      <w:u w:val="single"/>
    </w:rPr>
  </w:style>
  <w:style w:type="character" w:styleId="UnresolvedMention">
    <w:name w:val="Unresolved Mention"/>
    <w:basedOn w:val="DefaultParagraphFont"/>
    <w:uiPriority w:val="99"/>
    <w:semiHidden/>
    <w:unhideWhenUsed/>
    <w:rsid w:val="00F23F89"/>
    <w:rPr>
      <w:color w:val="605E5C"/>
      <w:shd w:val="clear" w:color="auto" w:fill="E1DFDD"/>
    </w:rPr>
  </w:style>
  <w:style w:type="paragraph" w:styleId="NormalWeb">
    <w:name w:val="Normal (Web)"/>
    <w:basedOn w:val="Normal"/>
    <w:uiPriority w:val="99"/>
    <w:unhideWhenUsed/>
    <w:rsid w:val="00193D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69826">
      <w:bodyDiv w:val="1"/>
      <w:marLeft w:val="0"/>
      <w:marRight w:val="0"/>
      <w:marTop w:val="0"/>
      <w:marBottom w:val="0"/>
      <w:divBdr>
        <w:top w:val="none" w:sz="0" w:space="0" w:color="auto"/>
        <w:left w:val="none" w:sz="0" w:space="0" w:color="auto"/>
        <w:bottom w:val="none" w:sz="0" w:space="0" w:color="auto"/>
        <w:right w:val="none" w:sz="0" w:space="0" w:color="auto"/>
      </w:divBdr>
    </w:div>
    <w:div w:id="32703990">
      <w:bodyDiv w:val="1"/>
      <w:marLeft w:val="0"/>
      <w:marRight w:val="0"/>
      <w:marTop w:val="0"/>
      <w:marBottom w:val="0"/>
      <w:divBdr>
        <w:top w:val="none" w:sz="0" w:space="0" w:color="auto"/>
        <w:left w:val="none" w:sz="0" w:space="0" w:color="auto"/>
        <w:bottom w:val="none" w:sz="0" w:space="0" w:color="auto"/>
        <w:right w:val="none" w:sz="0" w:space="0" w:color="auto"/>
      </w:divBdr>
    </w:div>
    <w:div w:id="34160312">
      <w:bodyDiv w:val="1"/>
      <w:marLeft w:val="0"/>
      <w:marRight w:val="0"/>
      <w:marTop w:val="0"/>
      <w:marBottom w:val="0"/>
      <w:divBdr>
        <w:top w:val="none" w:sz="0" w:space="0" w:color="auto"/>
        <w:left w:val="none" w:sz="0" w:space="0" w:color="auto"/>
        <w:bottom w:val="none" w:sz="0" w:space="0" w:color="auto"/>
        <w:right w:val="none" w:sz="0" w:space="0" w:color="auto"/>
      </w:divBdr>
    </w:div>
    <w:div w:id="133450979">
      <w:bodyDiv w:val="1"/>
      <w:marLeft w:val="0"/>
      <w:marRight w:val="0"/>
      <w:marTop w:val="0"/>
      <w:marBottom w:val="0"/>
      <w:divBdr>
        <w:top w:val="none" w:sz="0" w:space="0" w:color="auto"/>
        <w:left w:val="none" w:sz="0" w:space="0" w:color="auto"/>
        <w:bottom w:val="none" w:sz="0" w:space="0" w:color="auto"/>
        <w:right w:val="none" w:sz="0" w:space="0" w:color="auto"/>
      </w:divBdr>
    </w:div>
    <w:div w:id="140000805">
      <w:bodyDiv w:val="1"/>
      <w:marLeft w:val="0"/>
      <w:marRight w:val="0"/>
      <w:marTop w:val="0"/>
      <w:marBottom w:val="0"/>
      <w:divBdr>
        <w:top w:val="none" w:sz="0" w:space="0" w:color="auto"/>
        <w:left w:val="none" w:sz="0" w:space="0" w:color="auto"/>
        <w:bottom w:val="none" w:sz="0" w:space="0" w:color="auto"/>
        <w:right w:val="none" w:sz="0" w:space="0" w:color="auto"/>
      </w:divBdr>
    </w:div>
    <w:div w:id="182789080">
      <w:bodyDiv w:val="1"/>
      <w:marLeft w:val="0"/>
      <w:marRight w:val="0"/>
      <w:marTop w:val="0"/>
      <w:marBottom w:val="0"/>
      <w:divBdr>
        <w:top w:val="none" w:sz="0" w:space="0" w:color="auto"/>
        <w:left w:val="none" w:sz="0" w:space="0" w:color="auto"/>
        <w:bottom w:val="none" w:sz="0" w:space="0" w:color="auto"/>
        <w:right w:val="none" w:sz="0" w:space="0" w:color="auto"/>
      </w:divBdr>
    </w:div>
    <w:div w:id="193858021">
      <w:bodyDiv w:val="1"/>
      <w:marLeft w:val="0"/>
      <w:marRight w:val="0"/>
      <w:marTop w:val="0"/>
      <w:marBottom w:val="0"/>
      <w:divBdr>
        <w:top w:val="none" w:sz="0" w:space="0" w:color="auto"/>
        <w:left w:val="none" w:sz="0" w:space="0" w:color="auto"/>
        <w:bottom w:val="none" w:sz="0" w:space="0" w:color="auto"/>
        <w:right w:val="none" w:sz="0" w:space="0" w:color="auto"/>
      </w:divBdr>
    </w:div>
    <w:div w:id="231280104">
      <w:bodyDiv w:val="1"/>
      <w:marLeft w:val="0"/>
      <w:marRight w:val="0"/>
      <w:marTop w:val="0"/>
      <w:marBottom w:val="0"/>
      <w:divBdr>
        <w:top w:val="none" w:sz="0" w:space="0" w:color="auto"/>
        <w:left w:val="none" w:sz="0" w:space="0" w:color="auto"/>
        <w:bottom w:val="none" w:sz="0" w:space="0" w:color="auto"/>
        <w:right w:val="none" w:sz="0" w:space="0" w:color="auto"/>
      </w:divBdr>
    </w:div>
    <w:div w:id="254748440">
      <w:bodyDiv w:val="1"/>
      <w:marLeft w:val="0"/>
      <w:marRight w:val="0"/>
      <w:marTop w:val="0"/>
      <w:marBottom w:val="0"/>
      <w:divBdr>
        <w:top w:val="none" w:sz="0" w:space="0" w:color="auto"/>
        <w:left w:val="none" w:sz="0" w:space="0" w:color="auto"/>
        <w:bottom w:val="none" w:sz="0" w:space="0" w:color="auto"/>
        <w:right w:val="none" w:sz="0" w:space="0" w:color="auto"/>
      </w:divBdr>
    </w:div>
    <w:div w:id="285628302">
      <w:bodyDiv w:val="1"/>
      <w:marLeft w:val="0"/>
      <w:marRight w:val="0"/>
      <w:marTop w:val="0"/>
      <w:marBottom w:val="0"/>
      <w:divBdr>
        <w:top w:val="none" w:sz="0" w:space="0" w:color="auto"/>
        <w:left w:val="none" w:sz="0" w:space="0" w:color="auto"/>
        <w:bottom w:val="none" w:sz="0" w:space="0" w:color="auto"/>
        <w:right w:val="none" w:sz="0" w:space="0" w:color="auto"/>
      </w:divBdr>
    </w:div>
    <w:div w:id="301426630">
      <w:bodyDiv w:val="1"/>
      <w:marLeft w:val="0"/>
      <w:marRight w:val="0"/>
      <w:marTop w:val="0"/>
      <w:marBottom w:val="0"/>
      <w:divBdr>
        <w:top w:val="none" w:sz="0" w:space="0" w:color="auto"/>
        <w:left w:val="none" w:sz="0" w:space="0" w:color="auto"/>
        <w:bottom w:val="none" w:sz="0" w:space="0" w:color="auto"/>
        <w:right w:val="none" w:sz="0" w:space="0" w:color="auto"/>
      </w:divBdr>
    </w:div>
    <w:div w:id="384523745">
      <w:bodyDiv w:val="1"/>
      <w:marLeft w:val="0"/>
      <w:marRight w:val="0"/>
      <w:marTop w:val="0"/>
      <w:marBottom w:val="0"/>
      <w:divBdr>
        <w:top w:val="none" w:sz="0" w:space="0" w:color="auto"/>
        <w:left w:val="none" w:sz="0" w:space="0" w:color="auto"/>
        <w:bottom w:val="none" w:sz="0" w:space="0" w:color="auto"/>
        <w:right w:val="none" w:sz="0" w:space="0" w:color="auto"/>
      </w:divBdr>
    </w:div>
    <w:div w:id="404571704">
      <w:bodyDiv w:val="1"/>
      <w:marLeft w:val="0"/>
      <w:marRight w:val="0"/>
      <w:marTop w:val="0"/>
      <w:marBottom w:val="0"/>
      <w:divBdr>
        <w:top w:val="none" w:sz="0" w:space="0" w:color="auto"/>
        <w:left w:val="none" w:sz="0" w:space="0" w:color="auto"/>
        <w:bottom w:val="none" w:sz="0" w:space="0" w:color="auto"/>
        <w:right w:val="none" w:sz="0" w:space="0" w:color="auto"/>
      </w:divBdr>
    </w:div>
    <w:div w:id="433015657">
      <w:bodyDiv w:val="1"/>
      <w:marLeft w:val="0"/>
      <w:marRight w:val="0"/>
      <w:marTop w:val="0"/>
      <w:marBottom w:val="0"/>
      <w:divBdr>
        <w:top w:val="none" w:sz="0" w:space="0" w:color="auto"/>
        <w:left w:val="none" w:sz="0" w:space="0" w:color="auto"/>
        <w:bottom w:val="none" w:sz="0" w:space="0" w:color="auto"/>
        <w:right w:val="none" w:sz="0" w:space="0" w:color="auto"/>
      </w:divBdr>
    </w:div>
    <w:div w:id="559831932">
      <w:bodyDiv w:val="1"/>
      <w:marLeft w:val="0"/>
      <w:marRight w:val="0"/>
      <w:marTop w:val="0"/>
      <w:marBottom w:val="0"/>
      <w:divBdr>
        <w:top w:val="none" w:sz="0" w:space="0" w:color="auto"/>
        <w:left w:val="none" w:sz="0" w:space="0" w:color="auto"/>
        <w:bottom w:val="none" w:sz="0" w:space="0" w:color="auto"/>
        <w:right w:val="none" w:sz="0" w:space="0" w:color="auto"/>
      </w:divBdr>
    </w:div>
    <w:div w:id="640235364">
      <w:bodyDiv w:val="1"/>
      <w:marLeft w:val="0"/>
      <w:marRight w:val="0"/>
      <w:marTop w:val="0"/>
      <w:marBottom w:val="0"/>
      <w:divBdr>
        <w:top w:val="none" w:sz="0" w:space="0" w:color="auto"/>
        <w:left w:val="none" w:sz="0" w:space="0" w:color="auto"/>
        <w:bottom w:val="none" w:sz="0" w:space="0" w:color="auto"/>
        <w:right w:val="none" w:sz="0" w:space="0" w:color="auto"/>
      </w:divBdr>
    </w:div>
    <w:div w:id="660550346">
      <w:bodyDiv w:val="1"/>
      <w:marLeft w:val="0"/>
      <w:marRight w:val="0"/>
      <w:marTop w:val="0"/>
      <w:marBottom w:val="0"/>
      <w:divBdr>
        <w:top w:val="none" w:sz="0" w:space="0" w:color="auto"/>
        <w:left w:val="none" w:sz="0" w:space="0" w:color="auto"/>
        <w:bottom w:val="none" w:sz="0" w:space="0" w:color="auto"/>
        <w:right w:val="none" w:sz="0" w:space="0" w:color="auto"/>
      </w:divBdr>
    </w:div>
    <w:div w:id="803231197">
      <w:bodyDiv w:val="1"/>
      <w:marLeft w:val="0"/>
      <w:marRight w:val="0"/>
      <w:marTop w:val="0"/>
      <w:marBottom w:val="0"/>
      <w:divBdr>
        <w:top w:val="none" w:sz="0" w:space="0" w:color="auto"/>
        <w:left w:val="none" w:sz="0" w:space="0" w:color="auto"/>
        <w:bottom w:val="none" w:sz="0" w:space="0" w:color="auto"/>
        <w:right w:val="none" w:sz="0" w:space="0" w:color="auto"/>
      </w:divBdr>
    </w:div>
    <w:div w:id="849754338">
      <w:bodyDiv w:val="1"/>
      <w:marLeft w:val="0"/>
      <w:marRight w:val="0"/>
      <w:marTop w:val="0"/>
      <w:marBottom w:val="0"/>
      <w:divBdr>
        <w:top w:val="none" w:sz="0" w:space="0" w:color="auto"/>
        <w:left w:val="none" w:sz="0" w:space="0" w:color="auto"/>
        <w:bottom w:val="none" w:sz="0" w:space="0" w:color="auto"/>
        <w:right w:val="none" w:sz="0" w:space="0" w:color="auto"/>
      </w:divBdr>
    </w:div>
    <w:div w:id="872036100">
      <w:bodyDiv w:val="1"/>
      <w:marLeft w:val="0"/>
      <w:marRight w:val="0"/>
      <w:marTop w:val="0"/>
      <w:marBottom w:val="0"/>
      <w:divBdr>
        <w:top w:val="none" w:sz="0" w:space="0" w:color="auto"/>
        <w:left w:val="none" w:sz="0" w:space="0" w:color="auto"/>
        <w:bottom w:val="none" w:sz="0" w:space="0" w:color="auto"/>
        <w:right w:val="none" w:sz="0" w:space="0" w:color="auto"/>
      </w:divBdr>
    </w:div>
    <w:div w:id="979387972">
      <w:bodyDiv w:val="1"/>
      <w:marLeft w:val="0"/>
      <w:marRight w:val="0"/>
      <w:marTop w:val="0"/>
      <w:marBottom w:val="0"/>
      <w:divBdr>
        <w:top w:val="none" w:sz="0" w:space="0" w:color="auto"/>
        <w:left w:val="none" w:sz="0" w:space="0" w:color="auto"/>
        <w:bottom w:val="none" w:sz="0" w:space="0" w:color="auto"/>
        <w:right w:val="none" w:sz="0" w:space="0" w:color="auto"/>
      </w:divBdr>
    </w:div>
    <w:div w:id="985089789">
      <w:bodyDiv w:val="1"/>
      <w:marLeft w:val="0"/>
      <w:marRight w:val="0"/>
      <w:marTop w:val="0"/>
      <w:marBottom w:val="0"/>
      <w:divBdr>
        <w:top w:val="none" w:sz="0" w:space="0" w:color="auto"/>
        <w:left w:val="none" w:sz="0" w:space="0" w:color="auto"/>
        <w:bottom w:val="none" w:sz="0" w:space="0" w:color="auto"/>
        <w:right w:val="none" w:sz="0" w:space="0" w:color="auto"/>
      </w:divBdr>
    </w:div>
    <w:div w:id="1029185505">
      <w:bodyDiv w:val="1"/>
      <w:marLeft w:val="0"/>
      <w:marRight w:val="0"/>
      <w:marTop w:val="0"/>
      <w:marBottom w:val="0"/>
      <w:divBdr>
        <w:top w:val="none" w:sz="0" w:space="0" w:color="auto"/>
        <w:left w:val="none" w:sz="0" w:space="0" w:color="auto"/>
        <w:bottom w:val="none" w:sz="0" w:space="0" w:color="auto"/>
        <w:right w:val="none" w:sz="0" w:space="0" w:color="auto"/>
      </w:divBdr>
    </w:div>
    <w:div w:id="1076900123">
      <w:bodyDiv w:val="1"/>
      <w:marLeft w:val="0"/>
      <w:marRight w:val="0"/>
      <w:marTop w:val="0"/>
      <w:marBottom w:val="0"/>
      <w:divBdr>
        <w:top w:val="none" w:sz="0" w:space="0" w:color="auto"/>
        <w:left w:val="none" w:sz="0" w:space="0" w:color="auto"/>
        <w:bottom w:val="none" w:sz="0" w:space="0" w:color="auto"/>
        <w:right w:val="none" w:sz="0" w:space="0" w:color="auto"/>
      </w:divBdr>
    </w:div>
    <w:div w:id="1151213399">
      <w:bodyDiv w:val="1"/>
      <w:marLeft w:val="0"/>
      <w:marRight w:val="0"/>
      <w:marTop w:val="0"/>
      <w:marBottom w:val="0"/>
      <w:divBdr>
        <w:top w:val="none" w:sz="0" w:space="0" w:color="auto"/>
        <w:left w:val="none" w:sz="0" w:space="0" w:color="auto"/>
        <w:bottom w:val="none" w:sz="0" w:space="0" w:color="auto"/>
        <w:right w:val="none" w:sz="0" w:space="0" w:color="auto"/>
      </w:divBdr>
    </w:div>
    <w:div w:id="1153520468">
      <w:bodyDiv w:val="1"/>
      <w:marLeft w:val="0"/>
      <w:marRight w:val="0"/>
      <w:marTop w:val="0"/>
      <w:marBottom w:val="0"/>
      <w:divBdr>
        <w:top w:val="none" w:sz="0" w:space="0" w:color="auto"/>
        <w:left w:val="none" w:sz="0" w:space="0" w:color="auto"/>
        <w:bottom w:val="none" w:sz="0" w:space="0" w:color="auto"/>
        <w:right w:val="none" w:sz="0" w:space="0" w:color="auto"/>
      </w:divBdr>
    </w:div>
    <w:div w:id="1173106242">
      <w:bodyDiv w:val="1"/>
      <w:marLeft w:val="0"/>
      <w:marRight w:val="0"/>
      <w:marTop w:val="0"/>
      <w:marBottom w:val="0"/>
      <w:divBdr>
        <w:top w:val="none" w:sz="0" w:space="0" w:color="auto"/>
        <w:left w:val="none" w:sz="0" w:space="0" w:color="auto"/>
        <w:bottom w:val="none" w:sz="0" w:space="0" w:color="auto"/>
        <w:right w:val="none" w:sz="0" w:space="0" w:color="auto"/>
      </w:divBdr>
    </w:div>
    <w:div w:id="1183472103">
      <w:bodyDiv w:val="1"/>
      <w:marLeft w:val="0"/>
      <w:marRight w:val="0"/>
      <w:marTop w:val="0"/>
      <w:marBottom w:val="0"/>
      <w:divBdr>
        <w:top w:val="none" w:sz="0" w:space="0" w:color="auto"/>
        <w:left w:val="none" w:sz="0" w:space="0" w:color="auto"/>
        <w:bottom w:val="none" w:sz="0" w:space="0" w:color="auto"/>
        <w:right w:val="none" w:sz="0" w:space="0" w:color="auto"/>
      </w:divBdr>
    </w:div>
    <w:div w:id="1228953485">
      <w:bodyDiv w:val="1"/>
      <w:marLeft w:val="0"/>
      <w:marRight w:val="0"/>
      <w:marTop w:val="0"/>
      <w:marBottom w:val="0"/>
      <w:divBdr>
        <w:top w:val="none" w:sz="0" w:space="0" w:color="auto"/>
        <w:left w:val="none" w:sz="0" w:space="0" w:color="auto"/>
        <w:bottom w:val="none" w:sz="0" w:space="0" w:color="auto"/>
        <w:right w:val="none" w:sz="0" w:space="0" w:color="auto"/>
      </w:divBdr>
    </w:div>
    <w:div w:id="1244490955">
      <w:bodyDiv w:val="1"/>
      <w:marLeft w:val="0"/>
      <w:marRight w:val="0"/>
      <w:marTop w:val="0"/>
      <w:marBottom w:val="0"/>
      <w:divBdr>
        <w:top w:val="none" w:sz="0" w:space="0" w:color="auto"/>
        <w:left w:val="none" w:sz="0" w:space="0" w:color="auto"/>
        <w:bottom w:val="none" w:sz="0" w:space="0" w:color="auto"/>
        <w:right w:val="none" w:sz="0" w:space="0" w:color="auto"/>
      </w:divBdr>
    </w:div>
    <w:div w:id="1293485980">
      <w:bodyDiv w:val="1"/>
      <w:marLeft w:val="0"/>
      <w:marRight w:val="0"/>
      <w:marTop w:val="0"/>
      <w:marBottom w:val="0"/>
      <w:divBdr>
        <w:top w:val="none" w:sz="0" w:space="0" w:color="auto"/>
        <w:left w:val="none" w:sz="0" w:space="0" w:color="auto"/>
        <w:bottom w:val="none" w:sz="0" w:space="0" w:color="auto"/>
        <w:right w:val="none" w:sz="0" w:space="0" w:color="auto"/>
      </w:divBdr>
    </w:div>
    <w:div w:id="1358043922">
      <w:bodyDiv w:val="1"/>
      <w:marLeft w:val="0"/>
      <w:marRight w:val="0"/>
      <w:marTop w:val="0"/>
      <w:marBottom w:val="0"/>
      <w:divBdr>
        <w:top w:val="none" w:sz="0" w:space="0" w:color="auto"/>
        <w:left w:val="none" w:sz="0" w:space="0" w:color="auto"/>
        <w:bottom w:val="none" w:sz="0" w:space="0" w:color="auto"/>
        <w:right w:val="none" w:sz="0" w:space="0" w:color="auto"/>
      </w:divBdr>
    </w:div>
    <w:div w:id="1371031601">
      <w:bodyDiv w:val="1"/>
      <w:marLeft w:val="0"/>
      <w:marRight w:val="0"/>
      <w:marTop w:val="0"/>
      <w:marBottom w:val="0"/>
      <w:divBdr>
        <w:top w:val="none" w:sz="0" w:space="0" w:color="auto"/>
        <w:left w:val="none" w:sz="0" w:space="0" w:color="auto"/>
        <w:bottom w:val="none" w:sz="0" w:space="0" w:color="auto"/>
        <w:right w:val="none" w:sz="0" w:space="0" w:color="auto"/>
      </w:divBdr>
    </w:div>
    <w:div w:id="1445999322">
      <w:bodyDiv w:val="1"/>
      <w:marLeft w:val="0"/>
      <w:marRight w:val="0"/>
      <w:marTop w:val="0"/>
      <w:marBottom w:val="0"/>
      <w:divBdr>
        <w:top w:val="none" w:sz="0" w:space="0" w:color="auto"/>
        <w:left w:val="none" w:sz="0" w:space="0" w:color="auto"/>
        <w:bottom w:val="none" w:sz="0" w:space="0" w:color="auto"/>
        <w:right w:val="none" w:sz="0" w:space="0" w:color="auto"/>
      </w:divBdr>
    </w:div>
    <w:div w:id="1454058843">
      <w:bodyDiv w:val="1"/>
      <w:marLeft w:val="0"/>
      <w:marRight w:val="0"/>
      <w:marTop w:val="0"/>
      <w:marBottom w:val="0"/>
      <w:divBdr>
        <w:top w:val="none" w:sz="0" w:space="0" w:color="auto"/>
        <w:left w:val="none" w:sz="0" w:space="0" w:color="auto"/>
        <w:bottom w:val="none" w:sz="0" w:space="0" w:color="auto"/>
        <w:right w:val="none" w:sz="0" w:space="0" w:color="auto"/>
      </w:divBdr>
    </w:div>
    <w:div w:id="1519008335">
      <w:bodyDiv w:val="1"/>
      <w:marLeft w:val="0"/>
      <w:marRight w:val="0"/>
      <w:marTop w:val="0"/>
      <w:marBottom w:val="0"/>
      <w:divBdr>
        <w:top w:val="none" w:sz="0" w:space="0" w:color="auto"/>
        <w:left w:val="none" w:sz="0" w:space="0" w:color="auto"/>
        <w:bottom w:val="none" w:sz="0" w:space="0" w:color="auto"/>
        <w:right w:val="none" w:sz="0" w:space="0" w:color="auto"/>
      </w:divBdr>
    </w:div>
    <w:div w:id="1520970049">
      <w:bodyDiv w:val="1"/>
      <w:marLeft w:val="0"/>
      <w:marRight w:val="0"/>
      <w:marTop w:val="0"/>
      <w:marBottom w:val="0"/>
      <w:divBdr>
        <w:top w:val="none" w:sz="0" w:space="0" w:color="auto"/>
        <w:left w:val="none" w:sz="0" w:space="0" w:color="auto"/>
        <w:bottom w:val="none" w:sz="0" w:space="0" w:color="auto"/>
        <w:right w:val="none" w:sz="0" w:space="0" w:color="auto"/>
      </w:divBdr>
    </w:div>
    <w:div w:id="1612125426">
      <w:bodyDiv w:val="1"/>
      <w:marLeft w:val="0"/>
      <w:marRight w:val="0"/>
      <w:marTop w:val="0"/>
      <w:marBottom w:val="0"/>
      <w:divBdr>
        <w:top w:val="none" w:sz="0" w:space="0" w:color="auto"/>
        <w:left w:val="none" w:sz="0" w:space="0" w:color="auto"/>
        <w:bottom w:val="none" w:sz="0" w:space="0" w:color="auto"/>
        <w:right w:val="none" w:sz="0" w:space="0" w:color="auto"/>
      </w:divBdr>
    </w:div>
    <w:div w:id="1640108670">
      <w:bodyDiv w:val="1"/>
      <w:marLeft w:val="0"/>
      <w:marRight w:val="0"/>
      <w:marTop w:val="0"/>
      <w:marBottom w:val="0"/>
      <w:divBdr>
        <w:top w:val="none" w:sz="0" w:space="0" w:color="auto"/>
        <w:left w:val="none" w:sz="0" w:space="0" w:color="auto"/>
        <w:bottom w:val="none" w:sz="0" w:space="0" w:color="auto"/>
        <w:right w:val="none" w:sz="0" w:space="0" w:color="auto"/>
      </w:divBdr>
    </w:div>
    <w:div w:id="1670062926">
      <w:bodyDiv w:val="1"/>
      <w:marLeft w:val="0"/>
      <w:marRight w:val="0"/>
      <w:marTop w:val="0"/>
      <w:marBottom w:val="0"/>
      <w:divBdr>
        <w:top w:val="none" w:sz="0" w:space="0" w:color="auto"/>
        <w:left w:val="none" w:sz="0" w:space="0" w:color="auto"/>
        <w:bottom w:val="none" w:sz="0" w:space="0" w:color="auto"/>
        <w:right w:val="none" w:sz="0" w:space="0" w:color="auto"/>
      </w:divBdr>
    </w:div>
    <w:div w:id="1682244033">
      <w:bodyDiv w:val="1"/>
      <w:marLeft w:val="0"/>
      <w:marRight w:val="0"/>
      <w:marTop w:val="0"/>
      <w:marBottom w:val="0"/>
      <w:divBdr>
        <w:top w:val="none" w:sz="0" w:space="0" w:color="auto"/>
        <w:left w:val="none" w:sz="0" w:space="0" w:color="auto"/>
        <w:bottom w:val="none" w:sz="0" w:space="0" w:color="auto"/>
        <w:right w:val="none" w:sz="0" w:space="0" w:color="auto"/>
      </w:divBdr>
    </w:div>
    <w:div w:id="1692419142">
      <w:bodyDiv w:val="1"/>
      <w:marLeft w:val="0"/>
      <w:marRight w:val="0"/>
      <w:marTop w:val="0"/>
      <w:marBottom w:val="0"/>
      <w:divBdr>
        <w:top w:val="none" w:sz="0" w:space="0" w:color="auto"/>
        <w:left w:val="none" w:sz="0" w:space="0" w:color="auto"/>
        <w:bottom w:val="none" w:sz="0" w:space="0" w:color="auto"/>
        <w:right w:val="none" w:sz="0" w:space="0" w:color="auto"/>
      </w:divBdr>
    </w:div>
    <w:div w:id="1728215297">
      <w:bodyDiv w:val="1"/>
      <w:marLeft w:val="0"/>
      <w:marRight w:val="0"/>
      <w:marTop w:val="0"/>
      <w:marBottom w:val="0"/>
      <w:divBdr>
        <w:top w:val="none" w:sz="0" w:space="0" w:color="auto"/>
        <w:left w:val="none" w:sz="0" w:space="0" w:color="auto"/>
        <w:bottom w:val="none" w:sz="0" w:space="0" w:color="auto"/>
        <w:right w:val="none" w:sz="0" w:space="0" w:color="auto"/>
      </w:divBdr>
    </w:div>
    <w:div w:id="1764183323">
      <w:bodyDiv w:val="1"/>
      <w:marLeft w:val="0"/>
      <w:marRight w:val="0"/>
      <w:marTop w:val="0"/>
      <w:marBottom w:val="0"/>
      <w:divBdr>
        <w:top w:val="none" w:sz="0" w:space="0" w:color="auto"/>
        <w:left w:val="none" w:sz="0" w:space="0" w:color="auto"/>
        <w:bottom w:val="none" w:sz="0" w:space="0" w:color="auto"/>
        <w:right w:val="none" w:sz="0" w:space="0" w:color="auto"/>
      </w:divBdr>
    </w:div>
    <w:div w:id="1800225980">
      <w:bodyDiv w:val="1"/>
      <w:marLeft w:val="0"/>
      <w:marRight w:val="0"/>
      <w:marTop w:val="0"/>
      <w:marBottom w:val="0"/>
      <w:divBdr>
        <w:top w:val="none" w:sz="0" w:space="0" w:color="auto"/>
        <w:left w:val="none" w:sz="0" w:space="0" w:color="auto"/>
        <w:bottom w:val="none" w:sz="0" w:space="0" w:color="auto"/>
        <w:right w:val="none" w:sz="0" w:space="0" w:color="auto"/>
      </w:divBdr>
    </w:div>
    <w:div w:id="1832671463">
      <w:bodyDiv w:val="1"/>
      <w:marLeft w:val="0"/>
      <w:marRight w:val="0"/>
      <w:marTop w:val="0"/>
      <w:marBottom w:val="0"/>
      <w:divBdr>
        <w:top w:val="none" w:sz="0" w:space="0" w:color="auto"/>
        <w:left w:val="none" w:sz="0" w:space="0" w:color="auto"/>
        <w:bottom w:val="none" w:sz="0" w:space="0" w:color="auto"/>
        <w:right w:val="none" w:sz="0" w:space="0" w:color="auto"/>
      </w:divBdr>
    </w:div>
    <w:div w:id="1845002201">
      <w:bodyDiv w:val="1"/>
      <w:marLeft w:val="0"/>
      <w:marRight w:val="0"/>
      <w:marTop w:val="0"/>
      <w:marBottom w:val="0"/>
      <w:divBdr>
        <w:top w:val="none" w:sz="0" w:space="0" w:color="auto"/>
        <w:left w:val="none" w:sz="0" w:space="0" w:color="auto"/>
        <w:bottom w:val="none" w:sz="0" w:space="0" w:color="auto"/>
        <w:right w:val="none" w:sz="0" w:space="0" w:color="auto"/>
      </w:divBdr>
    </w:div>
    <w:div w:id="1891719555">
      <w:bodyDiv w:val="1"/>
      <w:marLeft w:val="0"/>
      <w:marRight w:val="0"/>
      <w:marTop w:val="0"/>
      <w:marBottom w:val="0"/>
      <w:divBdr>
        <w:top w:val="none" w:sz="0" w:space="0" w:color="auto"/>
        <w:left w:val="none" w:sz="0" w:space="0" w:color="auto"/>
        <w:bottom w:val="none" w:sz="0" w:space="0" w:color="auto"/>
        <w:right w:val="none" w:sz="0" w:space="0" w:color="auto"/>
      </w:divBdr>
    </w:div>
    <w:div w:id="1903297196">
      <w:bodyDiv w:val="1"/>
      <w:marLeft w:val="0"/>
      <w:marRight w:val="0"/>
      <w:marTop w:val="0"/>
      <w:marBottom w:val="0"/>
      <w:divBdr>
        <w:top w:val="none" w:sz="0" w:space="0" w:color="auto"/>
        <w:left w:val="none" w:sz="0" w:space="0" w:color="auto"/>
        <w:bottom w:val="none" w:sz="0" w:space="0" w:color="auto"/>
        <w:right w:val="none" w:sz="0" w:space="0" w:color="auto"/>
      </w:divBdr>
    </w:div>
    <w:div w:id="1967002907">
      <w:bodyDiv w:val="1"/>
      <w:marLeft w:val="0"/>
      <w:marRight w:val="0"/>
      <w:marTop w:val="0"/>
      <w:marBottom w:val="0"/>
      <w:divBdr>
        <w:top w:val="none" w:sz="0" w:space="0" w:color="auto"/>
        <w:left w:val="none" w:sz="0" w:space="0" w:color="auto"/>
        <w:bottom w:val="none" w:sz="0" w:space="0" w:color="auto"/>
        <w:right w:val="none" w:sz="0" w:space="0" w:color="auto"/>
      </w:divBdr>
    </w:div>
    <w:div w:id="2110270394">
      <w:bodyDiv w:val="1"/>
      <w:marLeft w:val="0"/>
      <w:marRight w:val="0"/>
      <w:marTop w:val="0"/>
      <w:marBottom w:val="0"/>
      <w:divBdr>
        <w:top w:val="none" w:sz="0" w:space="0" w:color="auto"/>
        <w:left w:val="none" w:sz="0" w:space="0" w:color="auto"/>
        <w:bottom w:val="none" w:sz="0" w:space="0" w:color="auto"/>
        <w:right w:val="none" w:sz="0" w:space="0" w:color="auto"/>
      </w:divBdr>
    </w:div>
    <w:div w:id="2141534471">
      <w:bodyDiv w:val="1"/>
      <w:marLeft w:val="0"/>
      <w:marRight w:val="0"/>
      <w:marTop w:val="0"/>
      <w:marBottom w:val="0"/>
      <w:divBdr>
        <w:top w:val="none" w:sz="0" w:space="0" w:color="auto"/>
        <w:left w:val="none" w:sz="0" w:space="0" w:color="auto"/>
        <w:bottom w:val="none" w:sz="0" w:space="0" w:color="auto"/>
        <w:right w:val="none" w:sz="0" w:space="0" w:color="auto"/>
      </w:divBdr>
    </w:div>
    <w:div w:id="21456561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
  <cp:lastModifiedBy>Amanda Postma</cp:lastModifiedBy>
  <cp:revision>2</cp:revision>
  <dcterms:created xsi:type="dcterms:W3CDTF">2025-08-06T20:38:00Z</dcterms:created>
  <dcterms:modified xsi:type="dcterms:W3CDTF">2025-08-06T20:38:00Z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520dc8766aa46fcfe8cb9dafa3a157fee4e72a42c4e4ac20fc9541f556bd2bdf</vt:lpwstr>
  </property>
</Properties>
</file>